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395D" w14:textId="3659EAFD" w:rsidR="00A94F80" w:rsidRDefault="00940A21" w:rsidP="00236B85">
      <w:pPr>
        <w:pStyle w:val="berschrift3"/>
        <w:spacing w:before="0" w:after="240"/>
        <w:jc w:val="center"/>
        <w:rPr>
          <w:rFonts w:eastAsia="DengXian"/>
        </w:rPr>
      </w:pPr>
      <w:r>
        <w:t>Conventional Seed &amp; Planting Material Application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9964"/>
      </w:tblGrid>
      <w:tr w:rsidR="00A94F80" w14:paraId="3853609A" w14:textId="77777777">
        <w:trPr>
          <w:trHeight w:val="340"/>
        </w:trPr>
        <w:tc>
          <w:tcPr>
            <w:tcW w:w="1416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</w:tcBorders>
            <w:shd w:val="clear" w:color="auto" w:fill="auto"/>
          </w:tcPr>
          <w:p w14:paraId="33B08C43" w14:textId="3298C095" w:rsidR="00A94F80" w:rsidRDefault="00940A21">
            <w:pPr>
              <w:spacing w:after="0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584" w:type="pct"/>
            <w:tcBorders>
              <w:top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701BA43" w14:textId="77777777" w:rsidR="00A94F80" w:rsidRDefault="00A94F80" w:rsidP="00977CC8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7E32402C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71ADB9A0" w14:textId="2920D159" w:rsidR="00A94F80" w:rsidRDefault="00940A21">
            <w:pPr>
              <w:spacing w:after="0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Subproject (if applicable)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0B72C7B" w14:textId="77777777" w:rsidR="00A94F80" w:rsidRDefault="00A94F80" w:rsidP="00977CC8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15D91676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68D4E1DA" w14:textId="6B0C062A" w:rsidR="00A94F80" w:rsidRDefault="00940A21">
            <w:pPr>
              <w:spacing w:after="0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9E94A6D" w14:textId="77777777" w:rsidR="00A94F80" w:rsidRDefault="00A94F80" w:rsidP="00977CC8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5553105F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443F5EB2" w14:textId="47557A5C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application</w:t>
            </w: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E20A47C" w14:textId="77777777" w:rsidR="00A94F80" w:rsidRDefault="00A94F80" w:rsidP="00977CC8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4F80" w14:paraId="31CF069C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6EA7F8DB" w14:textId="3543F410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General comments, requests, explanations 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D02DC6D" w14:textId="77777777" w:rsidR="00A94F80" w:rsidRDefault="00A94F80" w:rsidP="00977CC8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4F80" w14:paraId="65192C7E" w14:textId="77777777" w:rsidTr="000C143D">
        <w:trPr>
          <w:trHeight w:val="1297"/>
        </w:trPr>
        <w:tc>
          <w:tcPr>
            <w:tcW w:w="1416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auto"/>
          </w:tcPr>
          <w:p w14:paraId="6E3D4D4F" w14:textId="0AF6DF16" w:rsidR="00A94F80" w:rsidRDefault="0093323C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940A21" w:rsidRPr="0093323C">
              <w:rPr>
                <w:rFonts w:ascii="Arial" w:hAnsi="Arial" w:cs="Arial"/>
                <w:sz w:val="20"/>
                <w:szCs w:val="20"/>
                <w:lang w:val="en-GB"/>
              </w:rPr>
              <w:t>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person who completes this application</w:t>
            </w:r>
            <w:r w:rsidR="00940A21" w:rsidRPr="0093323C">
              <w:rPr>
                <w:rFonts w:ascii="Arial" w:hAnsi="Arial" w:cs="Arial"/>
                <w:sz w:val="20"/>
                <w:szCs w:val="20"/>
                <w:lang w:val="en-GB"/>
              </w:rPr>
              <w:t>, signature and company stamp</w:t>
            </w:r>
            <w:r w:rsidR="00940A21">
              <w:rPr>
                <w:rFonts w:ascii="Arial" w:hAnsi="Arial" w:cs="Arial" w:hint="eastAsi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84" w:type="pct"/>
            <w:tcBorders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0CBCA35" w14:textId="77777777" w:rsidR="00A94F80" w:rsidRDefault="00A94F80" w:rsidP="00977CC8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1CCC46E" w14:textId="77777777" w:rsidR="00A94F80" w:rsidRDefault="00A94F80">
      <w:pPr>
        <w:spacing w:after="120" w:line="320" w:lineRule="exact"/>
        <w:rPr>
          <w:rFonts w:ascii="Arial" w:hAnsi="Arial" w:cs="Arial"/>
          <w:b/>
          <w:sz w:val="20"/>
          <w:szCs w:val="20"/>
        </w:rPr>
      </w:pPr>
      <w:bookmarkStart w:id="0" w:name="_Hlk6921406"/>
    </w:p>
    <w:p w14:paraId="77985D97" w14:textId="1C50097F" w:rsidR="00A94F80" w:rsidRDefault="00940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14570"/>
        </w:tabs>
        <w:spacing w:after="120" w:line="32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send the completed form </w:t>
      </w:r>
      <w:r w:rsidR="004A5B73">
        <w:rPr>
          <w:rFonts w:ascii="Arial" w:hAnsi="Arial" w:cs="Arial"/>
          <w:b/>
          <w:sz w:val="20"/>
          <w:szCs w:val="20"/>
        </w:rPr>
        <w:t xml:space="preserve">by email </w:t>
      </w:r>
      <w:r w:rsidRPr="004A5B73">
        <w:rPr>
          <w:rFonts w:ascii="Arial" w:hAnsi="Arial" w:cs="Arial"/>
          <w:b/>
          <w:sz w:val="20"/>
          <w:szCs w:val="20"/>
        </w:rPr>
        <w:t xml:space="preserve">to </w:t>
      </w:r>
      <w:r w:rsidR="004A5B73">
        <w:rPr>
          <w:rFonts w:ascii="Arial" w:hAnsi="Arial" w:cs="Arial"/>
          <w:b/>
          <w:sz w:val="20"/>
          <w:szCs w:val="20"/>
        </w:rPr>
        <w:t xml:space="preserve">your contact person in </w:t>
      </w:r>
      <w:r w:rsidRPr="004A5B73">
        <w:rPr>
          <w:rFonts w:ascii="Arial" w:hAnsi="Arial" w:cs="Arial"/>
          <w:b/>
          <w:sz w:val="20"/>
          <w:szCs w:val="20"/>
        </w:rPr>
        <w:t>SRS</w:t>
      </w:r>
      <w:r w:rsidR="00085F2F">
        <w:rPr>
          <w:rFonts w:ascii="Arial" w:hAnsi="Arial" w:cs="Arial"/>
          <w:b/>
          <w:sz w:val="20"/>
          <w:szCs w:val="20"/>
        </w:rPr>
        <w:t>.</w:t>
      </w:r>
    </w:p>
    <w:p w14:paraId="2B4B5B73" w14:textId="61C2558C" w:rsidR="00A94F80" w:rsidRDefault="00940A21">
      <w:pPr>
        <w:spacing w:after="120"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</w:t>
      </w:r>
      <w:r w:rsidR="000C143D">
        <w:rPr>
          <w:rFonts w:ascii="Arial" w:hAnsi="Arial" w:cs="Arial"/>
          <w:b/>
          <w:sz w:val="20"/>
          <w:szCs w:val="20"/>
        </w:rPr>
        <w:t>es</w:t>
      </w:r>
      <w:r>
        <w:rPr>
          <w:rFonts w:ascii="Arial" w:hAnsi="Arial" w:cs="Arial"/>
          <w:b/>
          <w:sz w:val="20"/>
          <w:szCs w:val="20"/>
        </w:rPr>
        <w:t>:</w:t>
      </w:r>
      <w:bookmarkEnd w:id="0"/>
    </w:p>
    <w:p w14:paraId="05000C58" w14:textId="5CB82A21" w:rsidR="00A94F80" w:rsidRDefault="00940A21" w:rsidP="007F52A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be aware of </w:t>
      </w:r>
      <w:r w:rsidR="002A4454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following</w:t>
      </w:r>
      <w:r w:rsidR="00085F2F">
        <w:rPr>
          <w:rFonts w:ascii="Arial" w:hAnsi="Arial" w:cs="Arial"/>
          <w:sz w:val="20"/>
          <w:szCs w:val="20"/>
        </w:rPr>
        <w:t>:</w:t>
      </w:r>
    </w:p>
    <w:p w14:paraId="34BDEE5B" w14:textId="4FBC3D49" w:rsidR="00A94F80" w:rsidRPr="000C143D" w:rsidRDefault="00940A21" w:rsidP="007F52AD">
      <w:pPr>
        <w:numPr>
          <w:ilvl w:val="0"/>
          <w:numId w:val="1"/>
        </w:numPr>
        <w:spacing w:after="0" w:line="240" w:lineRule="auto"/>
        <w:ind w:left="425" w:hanging="357"/>
        <w:jc w:val="left"/>
        <w:rPr>
          <w:rFonts w:ascii="Arial" w:hAnsi="Arial" w:cs="Arial"/>
          <w:sz w:val="20"/>
          <w:szCs w:val="20"/>
        </w:rPr>
      </w:pPr>
      <w:r w:rsidRPr="000C143D">
        <w:rPr>
          <w:rFonts w:ascii="Arial" w:hAnsi="Arial" w:cs="Arial"/>
          <w:sz w:val="20"/>
          <w:szCs w:val="20"/>
        </w:rPr>
        <w:t xml:space="preserve">In organic crop production, the first attempt must be to assure the use of organic </w:t>
      </w:r>
      <w:r w:rsidR="007F52AD">
        <w:rPr>
          <w:rFonts w:ascii="Arial" w:hAnsi="Arial" w:cs="Arial"/>
          <w:sz w:val="20"/>
          <w:szCs w:val="20"/>
        </w:rPr>
        <w:t xml:space="preserve">(or in-conversion) </w:t>
      </w:r>
      <w:r w:rsidRPr="000C143D">
        <w:rPr>
          <w:rFonts w:ascii="Arial" w:hAnsi="Arial" w:cs="Arial"/>
          <w:sz w:val="20"/>
          <w:szCs w:val="20"/>
        </w:rPr>
        <w:t xml:space="preserve">seeds/planting material, either from the market or from your own saved material. </w:t>
      </w:r>
    </w:p>
    <w:p w14:paraId="13601202" w14:textId="5D8C0285" w:rsidR="00A94F80" w:rsidRPr="000C143D" w:rsidRDefault="00940A21" w:rsidP="007F52AD">
      <w:pPr>
        <w:numPr>
          <w:ilvl w:val="0"/>
          <w:numId w:val="1"/>
        </w:numPr>
        <w:spacing w:after="0" w:line="240" w:lineRule="auto"/>
        <w:ind w:left="425" w:hanging="357"/>
        <w:jc w:val="left"/>
        <w:rPr>
          <w:rFonts w:ascii="Arial" w:hAnsi="Arial" w:cs="Arial"/>
          <w:sz w:val="20"/>
          <w:szCs w:val="20"/>
        </w:rPr>
      </w:pPr>
      <w:r w:rsidRPr="000C143D">
        <w:rPr>
          <w:rFonts w:ascii="Arial" w:hAnsi="Arial" w:cs="Arial"/>
          <w:sz w:val="20"/>
          <w:szCs w:val="20"/>
        </w:rPr>
        <w:t xml:space="preserve">The use of conventional seeds/planting material will be authorised by SRS in case no organic </w:t>
      </w:r>
      <w:r w:rsidR="007F52AD">
        <w:rPr>
          <w:rFonts w:ascii="Arial" w:hAnsi="Arial" w:cs="Arial"/>
          <w:sz w:val="20"/>
          <w:szCs w:val="20"/>
        </w:rPr>
        <w:t xml:space="preserve">(or in-conversion) </w:t>
      </w:r>
      <w:r w:rsidRPr="000C143D">
        <w:rPr>
          <w:rFonts w:ascii="Arial" w:hAnsi="Arial" w:cs="Arial"/>
          <w:sz w:val="20"/>
          <w:szCs w:val="20"/>
        </w:rPr>
        <w:t xml:space="preserve">seeds/planting material are available and keeping of own seeds/planting material was not possible or not successful. </w:t>
      </w:r>
    </w:p>
    <w:p w14:paraId="71B619D5" w14:textId="5919CDF3" w:rsidR="00A94F80" w:rsidRPr="000C143D" w:rsidRDefault="00940A21" w:rsidP="007F52AD">
      <w:pPr>
        <w:numPr>
          <w:ilvl w:val="0"/>
          <w:numId w:val="1"/>
        </w:numPr>
        <w:spacing w:after="0" w:line="240" w:lineRule="auto"/>
        <w:ind w:left="425" w:hanging="357"/>
        <w:jc w:val="left"/>
        <w:rPr>
          <w:rFonts w:ascii="Arial" w:hAnsi="Arial" w:cs="Arial"/>
          <w:sz w:val="20"/>
          <w:szCs w:val="20"/>
        </w:rPr>
      </w:pPr>
      <w:r w:rsidRPr="000C143D">
        <w:rPr>
          <w:rFonts w:ascii="Arial" w:hAnsi="Arial" w:cs="Arial"/>
          <w:sz w:val="20"/>
          <w:szCs w:val="20"/>
        </w:rPr>
        <w:t xml:space="preserve">Only seeds/planting material without treatment </w:t>
      </w:r>
      <w:r w:rsidR="002A4454" w:rsidRPr="000C143D">
        <w:rPr>
          <w:rFonts w:ascii="Arial" w:hAnsi="Arial" w:cs="Arial"/>
          <w:sz w:val="20"/>
          <w:szCs w:val="20"/>
        </w:rPr>
        <w:t>with</w:t>
      </w:r>
      <w:r w:rsidRPr="000C143D">
        <w:rPr>
          <w:rFonts w:ascii="Arial" w:hAnsi="Arial" w:cs="Arial"/>
          <w:sz w:val="20"/>
          <w:szCs w:val="20"/>
        </w:rPr>
        <w:t xml:space="preserve"> prohibited substances may be authorised.</w:t>
      </w:r>
      <w:r w:rsidR="000C143D" w:rsidRPr="000C143D">
        <w:rPr>
          <w:rFonts w:ascii="Arial" w:hAnsi="Arial" w:cs="Arial"/>
          <w:sz w:val="20"/>
          <w:szCs w:val="20"/>
        </w:rPr>
        <w:t xml:space="preserve"> </w:t>
      </w:r>
    </w:p>
    <w:p w14:paraId="01C88848" w14:textId="4DFECE20" w:rsidR="00A94F80" w:rsidRPr="000C143D" w:rsidRDefault="00940A21" w:rsidP="007F52AD">
      <w:pPr>
        <w:numPr>
          <w:ilvl w:val="0"/>
          <w:numId w:val="1"/>
        </w:numPr>
        <w:spacing w:after="0" w:line="240" w:lineRule="auto"/>
        <w:ind w:left="425" w:hanging="357"/>
        <w:jc w:val="left"/>
        <w:rPr>
          <w:rFonts w:ascii="Arial" w:hAnsi="Arial" w:cs="Arial"/>
          <w:sz w:val="20"/>
          <w:szCs w:val="20"/>
        </w:rPr>
      </w:pPr>
      <w:r w:rsidRPr="000C143D">
        <w:rPr>
          <w:rFonts w:ascii="Arial" w:hAnsi="Arial" w:cs="Arial"/>
          <w:sz w:val="20"/>
          <w:szCs w:val="20"/>
        </w:rPr>
        <w:t>Only non-GMO seeds/planting material may be authorised.</w:t>
      </w:r>
      <w:r w:rsidR="000C143D" w:rsidRPr="000C143D">
        <w:rPr>
          <w:rFonts w:ascii="Arial" w:hAnsi="Arial" w:cs="Arial"/>
          <w:sz w:val="20"/>
          <w:szCs w:val="20"/>
        </w:rPr>
        <w:t xml:space="preserve"> </w:t>
      </w:r>
    </w:p>
    <w:p w14:paraId="5FBF9B41" w14:textId="77777777" w:rsidR="007F52AD" w:rsidRDefault="00940A21" w:rsidP="007F52AD">
      <w:pPr>
        <w:numPr>
          <w:ilvl w:val="0"/>
          <w:numId w:val="1"/>
        </w:numPr>
        <w:spacing w:after="0" w:line="240" w:lineRule="auto"/>
        <w:ind w:left="425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authorisation is valid for one year</w:t>
      </w:r>
      <w:r w:rsidR="007F52AD">
        <w:rPr>
          <w:rFonts w:ascii="Arial" w:hAnsi="Arial" w:cs="Arial"/>
          <w:sz w:val="20"/>
          <w:szCs w:val="20"/>
        </w:rPr>
        <w:t xml:space="preserve"> and for the requested quantity of seeds/planting material</w:t>
      </w:r>
    </w:p>
    <w:p w14:paraId="0520DBE5" w14:textId="5805D47D" w:rsidR="00A94F80" w:rsidRDefault="007F52AD" w:rsidP="007F52AD">
      <w:pPr>
        <w:numPr>
          <w:ilvl w:val="0"/>
          <w:numId w:val="1"/>
        </w:numPr>
        <w:spacing w:after="0" w:line="240" w:lineRule="auto"/>
        <w:ind w:left="425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authorization must always be requested BEFORE sowing/planting</w:t>
      </w:r>
      <w:r w:rsidR="00940A21">
        <w:rPr>
          <w:rFonts w:ascii="Arial" w:hAnsi="Arial" w:cs="Arial"/>
          <w:sz w:val="20"/>
          <w:szCs w:val="20"/>
        </w:rPr>
        <w:t>.</w:t>
      </w:r>
      <w:r w:rsidR="00940A21">
        <w:rPr>
          <w:rFonts w:ascii="Arial" w:hAnsi="Arial" w:cs="Arial" w:hint="eastAsia"/>
          <w:sz w:val="20"/>
          <w:szCs w:val="20"/>
        </w:rPr>
        <w:t xml:space="preserve"> </w:t>
      </w:r>
    </w:p>
    <w:p w14:paraId="14CDB33C" w14:textId="2A9E3423" w:rsidR="00085F2F" w:rsidRDefault="00940A21" w:rsidP="007F52AD">
      <w:pPr>
        <w:numPr>
          <w:ilvl w:val="0"/>
          <w:numId w:val="1"/>
        </w:numPr>
        <w:spacing w:after="0" w:line="240" w:lineRule="auto"/>
        <w:ind w:left="425" w:hanging="357"/>
        <w:jc w:val="left"/>
        <w:rPr>
          <w:rFonts w:ascii="Arial" w:hAnsi="Arial" w:cs="Arial"/>
          <w:sz w:val="20"/>
          <w:szCs w:val="20"/>
        </w:rPr>
      </w:pPr>
      <w:r w:rsidRPr="00085F2F">
        <w:rPr>
          <w:rFonts w:ascii="Arial" w:hAnsi="Arial" w:cs="Arial"/>
          <w:sz w:val="20"/>
          <w:szCs w:val="20"/>
        </w:rPr>
        <w:t>Annual seedling</w:t>
      </w:r>
      <w:r w:rsidR="002A4454" w:rsidRPr="00085F2F">
        <w:rPr>
          <w:rFonts w:ascii="Arial" w:hAnsi="Arial" w:cs="Arial"/>
          <w:sz w:val="20"/>
          <w:szCs w:val="20"/>
        </w:rPr>
        <w:t>s</w:t>
      </w:r>
      <w:r w:rsidRPr="00085F2F">
        <w:rPr>
          <w:rFonts w:ascii="Arial" w:hAnsi="Arial" w:cs="Arial"/>
          <w:sz w:val="20"/>
          <w:szCs w:val="20"/>
        </w:rPr>
        <w:t xml:space="preserve"> must always be organically produced. </w:t>
      </w:r>
      <w:r w:rsidR="007F52AD">
        <w:rPr>
          <w:rFonts w:ascii="Arial" w:hAnsi="Arial" w:cs="Arial"/>
          <w:sz w:val="20"/>
          <w:szCs w:val="20"/>
        </w:rPr>
        <w:t>In-conversion seedlings may be used in exceptional cases (not applicable for NOP). Please contact SRS for more information where applicable.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0"/>
      </w:tblGrid>
      <w:tr w:rsidR="00A94F80" w14:paraId="4CFAABF9" w14:textId="77777777">
        <w:trPr>
          <w:trHeight w:val="340"/>
        </w:trPr>
        <w:tc>
          <w:tcPr>
            <w:tcW w:w="5000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3261C6A9" w14:textId="63E0297B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Describe your efforts to purchase organic seeds/planting material of this crop</w:t>
            </w:r>
            <w:r w:rsidR="004A5B73">
              <w:rPr>
                <w:rFonts w:ascii="Arial" w:hAnsi="Arial" w:cs="Arial"/>
                <w:sz w:val="20"/>
                <w:szCs w:val="20"/>
              </w:rPr>
              <w:t>/these crops</w:t>
            </w:r>
            <w:r w:rsidR="00CE04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C2FD3A" w14:textId="77777777" w:rsidR="00085F2F" w:rsidRDefault="00940A21" w:rsidP="00085F2F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did you look for organic certified seeds</w:t>
            </w:r>
            <w:r w:rsidR="002A4454">
              <w:rPr>
                <w:rFonts w:ascii="Arial" w:hAnsi="Arial" w:cs="Arial"/>
                <w:sz w:val="20"/>
                <w:szCs w:val="20"/>
              </w:rPr>
              <w:t>/planting material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18A354D8" w14:textId="29A44A72" w:rsidR="00A94F80" w:rsidRDefault="00384508" w:rsidP="00085F2F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40A21" w:rsidRPr="00384508">
              <w:rPr>
                <w:rFonts w:ascii="Arial" w:hAnsi="Arial" w:cs="Arial"/>
                <w:sz w:val="20"/>
                <w:szCs w:val="20"/>
              </w:rPr>
              <w:t>lease submit 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27642">
              <w:rPr>
                <w:rFonts w:ascii="Arial" w:hAnsi="Arial" w:cs="Arial"/>
                <w:sz w:val="20"/>
                <w:szCs w:val="20"/>
              </w:rPr>
              <w:t>your attempts of requesting organic seed/planting material</w:t>
            </w:r>
            <w:r w:rsidR="00CE04AD">
              <w:rPr>
                <w:rFonts w:ascii="Arial" w:hAnsi="Arial" w:cs="Arial"/>
                <w:sz w:val="20"/>
                <w:szCs w:val="20"/>
              </w:rPr>
              <w:t>.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4F80" w14:paraId="05B38DBE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7A45090" w14:textId="77777777" w:rsidR="00A94F80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4F346DC1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51124041" w14:textId="187DE2E2" w:rsidR="00085F2F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efforts to keep your own seeds/planting material of this crop</w:t>
            </w:r>
            <w:r w:rsidR="004A5B73">
              <w:rPr>
                <w:rFonts w:ascii="Arial" w:hAnsi="Arial" w:cs="Arial"/>
                <w:sz w:val="20"/>
                <w:szCs w:val="20"/>
              </w:rPr>
              <w:t>/these crops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last year</w:t>
            </w:r>
            <w:r w:rsidR="00CE04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5154F0" w14:textId="4437DD72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which crops did you try to keep ow</w:t>
            </w: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seeds</w:t>
            </w:r>
            <w:r w:rsidR="002A4454">
              <w:rPr>
                <w:rFonts w:ascii="Arial" w:hAnsi="Arial" w:cs="Arial"/>
                <w:sz w:val="20"/>
                <w:szCs w:val="20"/>
              </w:rPr>
              <w:t>/planting material</w:t>
            </w:r>
            <w:r>
              <w:rPr>
                <w:rFonts w:ascii="Arial" w:hAnsi="Arial" w:cs="Arial"/>
                <w:sz w:val="20"/>
                <w:szCs w:val="20"/>
              </w:rPr>
              <w:t xml:space="preserve">? Did it work? If not, why? </w:t>
            </w:r>
          </w:p>
        </w:tc>
      </w:tr>
      <w:tr w:rsidR="00A94F80" w14:paraId="62AEFA49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63548A" w14:textId="77777777" w:rsidR="00A94F80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2FF92A2F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6DC4BFA6" w14:textId="48A602BE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Is there any change since last year, with regard to </w:t>
            </w:r>
            <w:r w:rsidR="002A4454">
              <w:rPr>
                <w:rFonts w:ascii="Arial" w:hAnsi="Arial" w:cs="Arial"/>
                <w:sz w:val="20"/>
                <w:szCs w:val="20"/>
                <w:lang w:val="en-GB"/>
              </w:rPr>
              <w:t xml:space="preserve">availability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organic seeds/planting material? </w:t>
            </w:r>
          </w:p>
        </w:tc>
      </w:tr>
      <w:tr w:rsidR="00A94F80" w14:paraId="566A98C5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4D40FB0" w14:textId="77777777" w:rsidR="00A94F80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73A27E" w14:textId="77777777" w:rsidR="00A94F80" w:rsidRDefault="00A94F80" w:rsidP="000C143D">
      <w:pPr>
        <w:snapToGrid w:val="0"/>
        <w:spacing w:before="120" w:after="60" w:line="240" w:lineRule="auto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8AB6D5A" w14:textId="27A610CF" w:rsidR="00A94F80" w:rsidRDefault="00940A21" w:rsidP="00CE04AD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Please provide below detailed information for </w:t>
      </w:r>
      <w:r w:rsidR="007F52AD">
        <w:rPr>
          <w:rFonts w:ascii="Arial" w:hAnsi="Arial" w:cs="Arial"/>
          <w:b/>
          <w:sz w:val="20"/>
          <w:szCs w:val="20"/>
          <w:lang w:val="en-GB"/>
        </w:rPr>
        <w:t>non-organic seeds/planting material</w:t>
      </w:r>
      <w:r w:rsidR="004A5B7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you want to use </w:t>
      </w:r>
      <w:r w:rsidR="004A5B73">
        <w:rPr>
          <w:rFonts w:ascii="Arial" w:hAnsi="Arial" w:cs="Arial"/>
          <w:b/>
          <w:sz w:val="20"/>
          <w:szCs w:val="20"/>
          <w:lang w:val="en-GB"/>
        </w:rPr>
        <w:t>this year/cropping season</w:t>
      </w:r>
      <w:r>
        <w:rPr>
          <w:rFonts w:ascii="Arial" w:hAnsi="Arial" w:cs="Arial"/>
          <w:b/>
          <w:sz w:val="20"/>
          <w:szCs w:val="20"/>
          <w:lang w:val="en-GB"/>
        </w:rPr>
        <w:t>:</w:t>
      </w:r>
      <w:r w:rsidR="000C143D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39"/>
        <w:gridCol w:w="1894"/>
        <w:gridCol w:w="1894"/>
        <w:gridCol w:w="1894"/>
        <w:gridCol w:w="1893"/>
        <w:gridCol w:w="1893"/>
        <w:gridCol w:w="1893"/>
      </w:tblGrid>
      <w:tr w:rsidR="00A94F80" w14:paraId="4E339167" w14:textId="77777777"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</w:tcBorders>
          </w:tcPr>
          <w:p w14:paraId="538ECEA4" w14:textId="194A7235" w:rsidR="00A94F80" w:rsidRDefault="00940A21">
            <w:pPr>
              <w:spacing w:before="60" w:after="60" w:line="24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Crop name 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  <w:shd w:val="clear" w:color="auto" w:fill="auto"/>
          </w:tcPr>
          <w:p w14:paraId="289A4538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415E2E70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55286843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0A34A98F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215996E9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14:paraId="04FF38D2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70CD61E4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2B5DF057" w14:textId="580C2116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Variety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DD9FDD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EECF355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33FDADF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63BC726E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F7EC27F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CF8687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12BE6268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0CB8A959" w14:textId="0C1483EA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Area planned to be planted (ha)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23457A6C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B7658D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63A7D74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CEBAD1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085B74E4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7A01124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017DFDEC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096A3F46" w14:textId="70E7AFC4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Sowing/planting density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C0A2570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C4B1EB1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8E5407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DE62E9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0295C374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677EAF8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4E7B7771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5982F856" w14:textId="156B578D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quantity </w:t>
            </w:r>
            <w:r w:rsidR="007B08DA">
              <w:rPr>
                <w:rFonts w:ascii="Arial" w:hAnsi="Arial" w:cs="Arial"/>
                <w:sz w:val="20"/>
                <w:szCs w:val="20"/>
              </w:rPr>
              <w:t>(kg</w:t>
            </w:r>
            <w:r w:rsidR="00893E6E">
              <w:rPr>
                <w:rFonts w:ascii="Arial" w:hAnsi="Arial" w:cs="Arial"/>
                <w:sz w:val="20"/>
                <w:szCs w:val="20"/>
              </w:rPr>
              <w:t xml:space="preserve"> or number</w:t>
            </w:r>
            <w:r w:rsidR="007B08D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107DDE87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7CE9378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5AFC45CC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B0E8FD5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8B0A75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C114B1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29F12647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725BF264" w14:textId="71FC75C7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Sowing/ planting date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C6ED30C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52A362C7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611149F4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6F4EF16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290CFFE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888249B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1C4CCA48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23562EB6" w14:textId="7D3F3D61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Non-GMO declaration available?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3C4AC972" w14:textId="00D2DDBD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4313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  <w:p w14:paraId="1C1EDF47" w14:textId="349158E1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58919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681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6768577F" w14:textId="3C944B65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67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  <w:p w14:paraId="28F17F86" w14:textId="201D3264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26033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859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53B61018" w14:textId="0DD80F54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08734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A944F73" w14:textId="34D0C5AF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3371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4841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76B8A360" w14:textId="2A6A62DF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87303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  <w:p w14:paraId="24608759" w14:textId="4E5FC54D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64076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498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26352359" w14:textId="134413DA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18374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  <w:p w14:paraId="5F99C1C8" w14:textId="35BA3DBB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16898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3492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8ABF531" w14:textId="72891127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8815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7EA22FA" w14:textId="0F6405AC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00042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3067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94F80" w14:paraId="231C544E" w14:textId="77777777">
        <w:tc>
          <w:tcPr>
            <w:tcW w:w="913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</w:tcBorders>
          </w:tcPr>
          <w:p w14:paraId="48F8F07E" w14:textId="7E22AB18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2A445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-treatment confirmation available? 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12EDE6E" w14:textId="1D3757A5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7379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E17CE78" w14:textId="6F2A15D4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3045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35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0258A764" w14:textId="26A53BFF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53663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E1A59FB" w14:textId="2BFB6C85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3197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00507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73FAC3EE" w14:textId="58AA719F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252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63B78D2" w14:textId="1DD5B416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5733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6087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296F7C3" w14:textId="497C6B52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5812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4ABEE32" w14:textId="452E10B7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80465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63043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2DDE5C1" w14:textId="38B16483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6392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5C40509" w14:textId="0869C278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488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67758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7C0227FF" w14:textId="7EB294F2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081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9C55A0B" w14:textId="2409020D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3546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97594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94F80" w14:paraId="1C3543F0" w14:textId="77777777">
        <w:trPr>
          <w:trHeight w:val="781"/>
        </w:trPr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990033"/>
              <w:bottom w:val="single" w:sz="18" w:space="0" w:color="990033"/>
            </w:tcBorders>
          </w:tcPr>
          <w:p w14:paraId="10DAF501" w14:textId="7C15F357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SRS technical comment about </w:t>
            </w:r>
            <w:r w:rsidR="004A5B73">
              <w:rPr>
                <w:rFonts w:ascii="Arial" w:hAnsi="Arial" w:cs="Arial"/>
                <w:sz w:val="20"/>
                <w:szCs w:val="20"/>
              </w:rPr>
              <w:t xml:space="preserve">organic </w:t>
            </w:r>
            <w:r>
              <w:rPr>
                <w:rFonts w:ascii="Arial" w:hAnsi="Arial" w:cs="Arial"/>
                <w:sz w:val="20"/>
                <w:szCs w:val="20"/>
              </w:rPr>
              <w:t>availability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3AF5D179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0371EBF2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44756659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66E45074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5FEF5019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  <w:right w:val="single" w:sz="18" w:space="0" w:color="990033"/>
            </w:tcBorders>
            <w:shd w:val="clear" w:color="auto" w:fill="FBE4D5" w:themeFill="accent2" w:themeFillTint="33"/>
          </w:tcPr>
          <w:p w14:paraId="7AE0C6BD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A94F80" w14:paraId="7514F813" w14:textId="77777777"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</w:tcBorders>
          </w:tcPr>
          <w:p w14:paraId="2BB198EA" w14:textId="1D2D6B42" w:rsidR="00A94F80" w:rsidRDefault="00940A21">
            <w:pPr>
              <w:spacing w:before="60" w:after="60" w:line="24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Crop name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  <w:shd w:val="clear" w:color="auto" w:fill="auto"/>
          </w:tcPr>
          <w:p w14:paraId="5744003B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66C9AC40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61E204C4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36DDB429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72556461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14:paraId="50F8D51F" w14:textId="77777777" w:rsidR="00A94F80" w:rsidRDefault="00A94F80" w:rsidP="000D25BF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29E0B498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407DEDBC" w14:textId="727895B2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Variety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3A16107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B81ECBB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263C3C9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085AC79F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DA8CAD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F79ACA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0A18D68F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51B0F3B5" w14:textId="711011EB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Area planned to be planted (ha)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0C825786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F647150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B5C0EC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5AF1CB1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9EC819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133C4F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55DE3A09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76BE950F" w14:textId="14138523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Sowing/planting density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086948AE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A15E1CC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4843DDA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045BFDF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EDE822A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93448EB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6F6ECF90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49653CDE" w14:textId="0B62EDBA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Total </w:t>
            </w:r>
            <w:r w:rsidR="002A4454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uantity </w:t>
            </w:r>
            <w:r w:rsidR="007B08DA">
              <w:rPr>
                <w:rFonts w:ascii="Arial" w:hAnsi="Arial" w:cs="Arial"/>
                <w:sz w:val="20"/>
                <w:szCs w:val="20"/>
              </w:rPr>
              <w:t>(kg</w:t>
            </w:r>
            <w:r w:rsidR="00893E6E">
              <w:rPr>
                <w:rFonts w:ascii="Arial" w:hAnsi="Arial" w:cs="Arial"/>
                <w:sz w:val="20"/>
                <w:szCs w:val="20"/>
              </w:rPr>
              <w:t xml:space="preserve"> or number</w:t>
            </w:r>
            <w:r w:rsidR="007B08D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BDCE31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3FFFBE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E6EFED8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333741E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7FA7FF6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500BCAC5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23D6273C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57285CF0" w14:textId="369BDA53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Sowing/ planting date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28258D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D96773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06917CF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AC31FF6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AAE1050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2B48EC6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295DE40F" w14:textId="77777777"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69ABF273" w14:textId="4BE7412B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Non-GMO declaration available? 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048114D3" w14:textId="08A06333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9476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  <w:p w14:paraId="67089D78" w14:textId="0C0A5108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0854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2478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508DF4FC" w14:textId="461F037B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446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  <w:p w14:paraId="70FC5311" w14:textId="2ED55BB4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6615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5536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1B0BA61E" w14:textId="27AB4D47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5977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  <w:p w14:paraId="28F098F4" w14:textId="71C077D4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3254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3932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31288A21" w14:textId="0A0D8084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87453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  <w:p w14:paraId="7B47E462" w14:textId="4307F9EE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2581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43493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10117FFC" w14:textId="732B47B5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14264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A67AE1B" w14:textId="5E6AF2E6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2981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7194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68F0731" w14:textId="2DD9862A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45406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  <w:p w14:paraId="7813C448" w14:textId="0CFCC53D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0001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36297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94F80" w14:paraId="4FDB3F50" w14:textId="77777777">
        <w:tc>
          <w:tcPr>
            <w:tcW w:w="913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</w:tcBorders>
          </w:tcPr>
          <w:p w14:paraId="1202EE7D" w14:textId="01BBE3F8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2A445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-treatment confirmation available? 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583FF7D" w14:textId="7E6C7CB4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596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3ED1C3B" w14:textId="22F90419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9477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71671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A60B14A" w14:textId="0DD562AA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9625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A7E4404" w14:textId="4E36CEE0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63737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36694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9042904" w14:textId="4ECBEA78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053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3FA656F2" w14:textId="7FEEDFD2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71656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1979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B62493E" w14:textId="7B4AE66D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27990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34A0CCBB" w14:textId="0376D0B3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6383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415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7DAE97E" w14:textId="2C03781F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976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43C4C28" w14:textId="1C240B7D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130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81102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58427C03" w14:textId="7BF43ABA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0973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99C64FF" w14:textId="637DED93" w:rsidR="00A94F80" w:rsidRDefault="005C2E1A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39573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9402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94F80" w14:paraId="35CB6386" w14:textId="77777777">
        <w:trPr>
          <w:trHeight w:val="716"/>
        </w:trPr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990033"/>
              <w:bottom w:val="single" w:sz="18" w:space="0" w:color="990033"/>
            </w:tcBorders>
          </w:tcPr>
          <w:p w14:paraId="2918AE24" w14:textId="4D887A87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SRS technical comment about </w:t>
            </w:r>
            <w:r w:rsidR="004A5B73">
              <w:rPr>
                <w:rFonts w:ascii="Arial" w:hAnsi="Arial" w:cs="Arial"/>
                <w:sz w:val="20"/>
                <w:szCs w:val="20"/>
              </w:rPr>
              <w:t xml:space="preserve">organic </w:t>
            </w:r>
            <w:r>
              <w:rPr>
                <w:rFonts w:ascii="Arial" w:hAnsi="Arial" w:cs="Arial"/>
                <w:sz w:val="20"/>
                <w:szCs w:val="20"/>
              </w:rPr>
              <w:t>availability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32DD58E5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70A81D68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7C7D2546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680BF06E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2D138B7F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  <w:right w:val="single" w:sz="18" w:space="0" w:color="990033"/>
            </w:tcBorders>
            <w:shd w:val="clear" w:color="auto" w:fill="FBE4D5" w:themeFill="accent2" w:themeFillTint="33"/>
          </w:tcPr>
          <w:p w14:paraId="61DB5150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</w:tbl>
    <w:p w14:paraId="17F9F61C" w14:textId="6199826E" w:rsidR="000C143D" w:rsidRPr="00BA7989" w:rsidRDefault="000C143D">
      <w:pPr>
        <w:widowControl/>
        <w:spacing w:after="0" w:line="240" w:lineRule="auto"/>
        <w:jc w:val="left"/>
        <w:rPr>
          <w:sz w:val="28"/>
          <w:szCs w:val="28"/>
        </w:rPr>
      </w:pPr>
    </w:p>
    <w:p w14:paraId="591BB501" w14:textId="52865E16" w:rsidR="00A94F80" w:rsidRDefault="00940A21">
      <w:pPr>
        <w:pStyle w:val="berschrift1"/>
        <w:spacing w:before="120" w:afterLines="50" w:after="156" w:line="240" w:lineRule="auto"/>
        <w:jc w:val="center"/>
        <w:rPr>
          <w:rFonts w:ascii="Arial" w:eastAsiaTheme="minorEastAsia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SRS Assessment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209"/>
        <w:gridCol w:w="4723"/>
        <w:gridCol w:w="4968"/>
      </w:tblGrid>
      <w:tr w:rsidR="00A94F80" w14:paraId="04E97F98" w14:textId="77777777">
        <w:tc>
          <w:tcPr>
            <w:tcW w:w="1514" w:type="pct"/>
            <w:tcBorders>
              <w:top w:val="single" w:sz="18" w:space="0" w:color="990033"/>
              <w:left w:val="single" w:sz="18" w:space="0" w:color="990033"/>
              <w:bottom w:val="single" w:sz="18" w:space="0" w:color="990033"/>
            </w:tcBorders>
          </w:tcPr>
          <w:p w14:paraId="16FBC075" w14:textId="6003ADAD" w:rsidR="00A94F80" w:rsidRPr="00547185" w:rsidRDefault="00940A21" w:rsidP="005343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47185">
              <w:rPr>
                <w:rFonts w:ascii="Arial" w:hAnsi="Arial" w:cs="Arial"/>
                <w:sz w:val="20"/>
                <w:szCs w:val="20"/>
              </w:rPr>
              <w:t>Technical verification of market availability conducted</w:t>
            </w:r>
          </w:p>
        </w:tc>
        <w:tc>
          <w:tcPr>
            <w:tcW w:w="1699" w:type="pct"/>
            <w:tcBorders>
              <w:top w:val="single" w:sz="18" w:space="0" w:color="990033"/>
              <w:bottom w:val="single" w:sz="18" w:space="0" w:color="990033"/>
            </w:tcBorders>
            <w:shd w:val="clear" w:color="auto" w:fill="FBE4D5" w:themeFill="accent2" w:themeFillTint="33"/>
          </w:tcPr>
          <w:p w14:paraId="5312FADB" w14:textId="52E8E106" w:rsidR="00A94F80" w:rsidRDefault="00940A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0D25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18" w:space="0" w:color="990033"/>
              <w:bottom w:val="single" w:sz="18" w:space="0" w:color="990033"/>
              <w:right w:val="single" w:sz="18" w:space="0" w:color="990033"/>
            </w:tcBorders>
            <w:shd w:val="clear" w:color="auto" w:fill="FBE4D5" w:themeFill="accent2" w:themeFillTint="33"/>
          </w:tcPr>
          <w:p w14:paraId="1A2E7FCC" w14:textId="4B0D888F" w:rsidR="00A94F80" w:rsidRDefault="00940A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SRS staff:</w:t>
            </w:r>
            <w:r w:rsidR="000D25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D08C77" w14:textId="77777777" w:rsidR="00A94F80" w:rsidRDefault="00A94F80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0"/>
        <w:gridCol w:w="9510"/>
      </w:tblGrid>
      <w:tr w:rsidR="00A94F80" w14:paraId="50D62C4C" w14:textId="77777777">
        <w:tc>
          <w:tcPr>
            <w:tcW w:w="1579" w:type="pct"/>
            <w:vMerge w:val="restar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</w:tcBorders>
            <w:vAlign w:val="center"/>
          </w:tcPr>
          <w:p w14:paraId="37A96515" w14:textId="5B3FD46A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</w:t>
            </w:r>
            <w:r w:rsidR="0072764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ation granted</w:t>
            </w:r>
          </w:p>
          <w:p w14:paraId="7897A4C7" w14:textId="082AA396" w:rsidR="00A94F80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pct"/>
            <w:tcBorders>
              <w:top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6C995170" w14:textId="6B3BABCC" w:rsidR="00A94F80" w:rsidRDefault="005C2E1A" w:rsidP="00977CC8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93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085F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454">
              <w:rPr>
                <w:rFonts w:ascii="Arial" w:hAnsi="Arial" w:cs="Arial"/>
                <w:sz w:val="20"/>
                <w:szCs w:val="20"/>
              </w:rPr>
              <w:t>-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 for following crop</w:t>
            </w:r>
            <w:r w:rsidR="007B08DA">
              <w:rPr>
                <w:rFonts w:ascii="Arial" w:hAnsi="Arial" w:cs="Arial"/>
                <w:sz w:val="20"/>
                <w:szCs w:val="20"/>
              </w:rPr>
              <w:t>(</w:t>
            </w:r>
            <w:r w:rsidR="00940A21">
              <w:rPr>
                <w:rFonts w:ascii="Arial" w:hAnsi="Arial" w:cs="Arial"/>
                <w:sz w:val="20"/>
                <w:szCs w:val="20"/>
              </w:rPr>
              <w:t>s</w:t>
            </w:r>
            <w:r w:rsidR="007B08DA">
              <w:rPr>
                <w:rFonts w:ascii="Arial" w:hAnsi="Arial" w:cs="Arial"/>
                <w:sz w:val="20"/>
                <w:szCs w:val="20"/>
              </w:rPr>
              <w:t>)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94F80" w14:paraId="2780B8FE" w14:textId="77777777">
        <w:tc>
          <w:tcPr>
            <w:tcW w:w="1579" w:type="pct"/>
            <w:vMerge/>
            <w:tcBorders>
              <w:left w:val="single" w:sz="18" w:space="0" w:color="538135" w:themeColor="accent6" w:themeShade="BF"/>
            </w:tcBorders>
          </w:tcPr>
          <w:p w14:paraId="436E4E21" w14:textId="77777777" w:rsidR="00A94F80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79B81EC1" w14:textId="6E6AB681" w:rsidR="00A94F80" w:rsidRDefault="005C2E1A" w:rsidP="00977CC8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1828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2A4454">
              <w:rPr>
                <w:rFonts w:ascii="Arial" w:hAnsi="Arial" w:cs="Arial"/>
                <w:sz w:val="20"/>
                <w:szCs w:val="20"/>
              </w:rPr>
              <w:t>-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 for following crop</w:t>
            </w:r>
            <w:r w:rsidR="007B08DA">
              <w:rPr>
                <w:rFonts w:ascii="Arial" w:hAnsi="Arial" w:cs="Arial"/>
                <w:sz w:val="20"/>
                <w:szCs w:val="20"/>
              </w:rPr>
              <w:t>(</w:t>
            </w:r>
            <w:r w:rsidR="00940A21">
              <w:rPr>
                <w:rFonts w:ascii="Arial" w:hAnsi="Arial" w:cs="Arial"/>
                <w:sz w:val="20"/>
                <w:szCs w:val="20"/>
              </w:rPr>
              <w:t>s</w:t>
            </w:r>
            <w:r w:rsidR="007B08DA">
              <w:rPr>
                <w:rFonts w:ascii="Arial" w:hAnsi="Arial" w:cs="Arial"/>
                <w:sz w:val="20"/>
                <w:szCs w:val="20"/>
              </w:rPr>
              <w:t>)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94F80" w14:paraId="02AE8F50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</w:tcPr>
          <w:p w14:paraId="5BB98C4C" w14:textId="4EA45F99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</w:t>
            </w:r>
            <w:r w:rsidR="0072764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ation for year / cropping season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78482489" w14:textId="77777777" w:rsidR="00A94F80" w:rsidRDefault="00A94F80" w:rsidP="00977CC8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F80" w14:paraId="36D7C80E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  <w:vAlign w:val="center"/>
          </w:tcPr>
          <w:p w14:paraId="7DBCA722" w14:textId="287CA214" w:rsidR="00A94F80" w:rsidRDefault="00AB29F8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940A21">
              <w:rPr>
                <w:rFonts w:ascii="Arial" w:hAnsi="Arial" w:cs="Arial"/>
                <w:sz w:val="20"/>
                <w:szCs w:val="20"/>
              </w:rPr>
              <w:t>ustification / conditions for approval by SRS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4964B099" w14:textId="77777777" w:rsidR="00A94F80" w:rsidRDefault="00A94F80" w:rsidP="00977CC8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9F8" w14:paraId="3AA8D5D7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</w:tcPr>
          <w:p w14:paraId="31F2CA20" w14:textId="605365E0" w:rsidR="00AB29F8" w:rsidRDefault="00AB29F8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comments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4A40FFF9" w14:textId="77777777" w:rsidR="00AB29F8" w:rsidRDefault="00AB29F8" w:rsidP="00977CC8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F80" w14:paraId="09E1BDBA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</w:tcPr>
          <w:p w14:paraId="0F229F33" w14:textId="5062A877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approval 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3E422066" w14:textId="77777777" w:rsidR="00A94F80" w:rsidRDefault="00A94F80" w:rsidP="00977CC8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F80" w14:paraId="63065415" w14:textId="77777777" w:rsidTr="007B08DA">
        <w:trPr>
          <w:trHeight w:val="823"/>
        </w:trPr>
        <w:tc>
          <w:tcPr>
            <w:tcW w:w="1579" w:type="pct"/>
            <w:tcBorders>
              <w:left w:val="single" w:sz="18" w:space="0" w:color="538135" w:themeColor="accent6" w:themeShade="BF"/>
              <w:bottom w:val="single" w:sz="18" w:space="0" w:color="538135" w:themeColor="accent6" w:themeShade="BF"/>
            </w:tcBorders>
          </w:tcPr>
          <w:p w14:paraId="343845CA" w14:textId="5E20331F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SRS staff </w:t>
            </w:r>
          </w:p>
        </w:tc>
        <w:tc>
          <w:tcPr>
            <w:tcW w:w="3421" w:type="pct"/>
            <w:tcBorders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6DDA1937" w14:textId="77777777" w:rsidR="00A94F80" w:rsidRDefault="00A94F80" w:rsidP="00977CC8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D48246" w14:textId="77777777" w:rsidR="00A94F80" w:rsidRPr="00BA7989" w:rsidRDefault="00A94F80" w:rsidP="00BA7989">
      <w:pPr>
        <w:rPr>
          <w:rFonts w:ascii="Arial" w:hAnsi="Arial" w:cs="Arial"/>
          <w:sz w:val="16"/>
          <w:szCs w:val="16"/>
        </w:rPr>
      </w:pPr>
    </w:p>
    <w:sectPr w:rsidR="00A94F80" w:rsidRPr="00BA7989">
      <w:headerReference w:type="default" r:id="rId9"/>
      <w:footerReference w:type="default" r:id="rId10"/>
      <w:headerReference w:type="first" r:id="rId11"/>
      <w:pgSz w:w="16838" w:h="11906" w:orient="landscape"/>
      <w:pgMar w:top="1134" w:right="1304" w:bottom="1134" w:left="1588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B3F08" w14:textId="77777777" w:rsidR="00940A21" w:rsidRDefault="00940A21">
      <w:pPr>
        <w:spacing w:line="240" w:lineRule="auto"/>
      </w:pPr>
      <w:r>
        <w:separator/>
      </w:r>
    </w:p>
  </w:endnote>
  <w:endnote w:type="continuationSeparator" w:id="0">
    <w:p w14:paraId="689B4815" w14:textId="77777777" w:rsidR="00940A21" w:rsidRDefault="00940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1972"/>
      <w:gridCol w:w="11974"/>
    </w:tblGrid>
    <w:tr w:rsidR="00A94F80" w:rsidRPr="005C2E1A" w14:paraId="5A7116E6" w14:textId="77777777">
      <w:tc>
        <w:tcPr>
          <w:tcW w:w="707" w:type="pct"/>
          <w:tcBorders>
            <w:top w:val="single" w:sz="4" w:space="0" w:color="000000"/>
            <w:bottom w:val="nil"/>
          </w:tcBorders>
          <w:shd w:val="clear" w:color="auto" w:fill="auto"/>
        </w:tcPr>
        <w:p w14:paraId="64AB5CD6" w14:textId="23262FE1" w:rsidR="00A94F80" w:rsidRDefault="00940A21">
          <w:pPr>
            <w:pStyle w:val="Fuzeile"/>
            <w:spacing w:before="40"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Version</w:t>
          </w:r>
          <w:r>
            <w:rPr>
              <w:rFonts w:ascii="Arial" w:hAnsi="Arial" w:cs="Arial"/>
            </w:rPr>
            <w:br/>
          </w:r>
          <w:r w:rsidR="007F52AD">
            <w:rPr>
              <w:rFonts w:ascii="Arial" w:hAnsi="Arial" w:cs="Arial"/>
            </w:rPr>
            <w:t>2024-05-23</w:t>
          </w:r>
        </w:p>
      </w:tc>
      <w:tc>
        <w:tcPr>
          <w:tcW w:w="4293" w:type="pct"/>
          <w:shd w:val="clear" w:color="auto" w:fill="auto"/>
          <w:vAlign w:val="center"/>
        </w:tcPr>
        <w:p w14:paraId="1D156FDC" w14:textId="77777777" w:rsidR="00A94F80" w:rsidRDefault="00940A21">
          <w:pPr>
            <w:pStyle w:val="Fuzeile"/>
            <w:spacing w:before="40" w:after="0"/>
            <w:jc w:val="center"/>
            <w:rPr>
              <w:rFonts w:ascii="Arial" w:hAnsi="Arial" w:cs="Arial"/>
              <w:lang w:val="de-DE"/>
            </w:rPr>
          </w:pPr>
          <w:r w:rsidRPr="002A4454">
            <w:rPr>
              <w:rFonts w:ascii="Arial" w:hAnsi="Arial" w:cs="Arial"/>
              <w:lang w:val="de-DE"/>
            </w:rPr>
            <w:t>SRS Certification GmbH | 37085 Göttingen | info@srs-certification.com</w:t>
          </w:r>
          <w:r w:rsidRPr="002A4454">
            <w:rPr>
              <w:rFonts w:ascii="Arial" w:hAnsi="Arial" w:cs="Arial"/>
              <w:lang w:val="de-DE"/>
            </w:rPr>
            <w:br/>
            <w:t>Amtsgericht Göttingen HRB 205083 | +49-551 89024542 | www.srs-certification.com</w:t>
          </w:r>
        </w:p>
      </w:tc>
    </w:tr>
  </w:tbl>
  <w:p w14:paraId="3F885670" w14:textId="77777777" w:rsidR="00A94F80" w:rsidRDefault="00A94F80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12FB2" w14:textId="77777777" w:rsidR="00940A21" w:rsidRDefault="00940A21">
      <w:pPr>
        <w:spacing w:after="0" w:line="240" w:lineRule="auto"/>
      </w:pPr>
      <w:r>
        <w:separator/>
      </w:r>
    </w:p>
  </w:footnote>
  <w:footnote w:type="continuationSeparator" w:id="0">
    <w:p w14:paraId="5001128E" w14:textId="77777777" w:rsidR="00940A21" w:rsidRDefault="0094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254"/>
      <w:gridCol w:w="7679"/>
      <w:gridCol w:w="1936"/>
      <w:gridCol w:w="1077"/>
    </w:tblGrid>
    <w:tr w:rsidR="00A94F80" w14:paraId="0B0230F7" w14:textId="77777777">
      <w:trPr>
        <w:trHeight w:val="416"/>
      </w:trPr>
      <w:tc>
        <w:tcPr>
          <w:tcW w:w="1167" w:type="pct"/>
          <w:vAlign w:val="bottom"/>
        </w:tcPr>
        <w:p w14:paraId="725CFEA9" w14:textId="77777777" w:rsidR="00A94F80" w:rsidRDefault="00940A21">
          <w:pPr>
            <w:spacing w:after="40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6979BA6" wp14:editId="613B1DBF">
                <wp:extent cx="1223645" cy="237490"/>
                <wp:effectExtent l="0" t="0" r="0" b="0"/>
                <wp:docPr id="16" name="Grafi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Grafik 16"/>
                        <pic:cNvPicPr preferRelativeResize="0"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23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3" w:type="pct"/>
          <w:vAlign w:val="bottom"/>
        </w:tcPr>
        <w:p w14:paraId="74A28F1B" w14:textId="187FF994" w:rsidR="00A94F80" w:rsidRDefault="00940A21">
          <w:pPr>
            <w:spacing w:after="4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Conventional Seed &amp; Planting Material Application </w:t>
          </w:r>
        </w:p>
      </w:tc>
      <w:tc>
        <w:tcPr>
          <w:tcW w:w="694" w:type="pct"/>
          <w:vAlign w:val="bottom"/>
        </w:tcPr>
        <w:p w14:paraId="1B58E670" w14:textId="77777777" w:rsidR="00A94F80" w:rsidRDefault="00940A21">
          <w:pPr>
            <w:spacing w:after="4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ORG-F1.7</w:t>
          </w:r>
        </w:p>
      </w:tc>
      <w:tc>
        <w:tcPr>
          <w:tcW w:w="386" w:type="pct"/>
          <w:vAlign w:val="bottom"/>
        </w:tcPr>
        <w:p w14:paraId="3C8D1242" w14:textId="77777777" w:rsidR="00A94F80" w:rsidRDefault="00940A21">
          <w:pPr>
            <w:spacing w:after="4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>/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E1D360A" w14:textId="77777777" w:rsidR="00A94F80" w:rsidRDefault="00A94F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103"/>
      <w:gridCol w:w="1276"/>
      <w:gridCol w:w="682"/>
    </w:tblGrid>
    <w:tr w:rsidR="00A94F80" w14:paraId="110E7793" w14:textId="77777777">
      <w:trPr>
        <w:trHeight w:val="510"/>
      </w:trPr>
      <w:tc>
        <w:tcPr>
          <w:tcW w:w="2093" w:type="dxa"/>
          <w:vAlign w:val="bottom"/>
        </w:tcPr>
        <w:p w14:paraId="0DAE55E6" w14:textId="77777777" w:rsidR="00A94F80" w:rsidRDefault="00940A21">
          <w:pPr>
            <w:pStyle w:val="Kopfzeile"/>
            <w:pBdr>
              <w:bottom w:val="none" w:sz="0" w:space="0" w:color="auto"/>
            </w:pBdr>
            <w:spacing w:after="100" w:afterAutospacing="1" w:line="240" w:lineRule="exact"/>
          </w:pPr>
          <w:r>
            <w:rPr>
              <w:noProof/>
            </w:rPr>
            <w:drawing>
              <wp:inline distT="0" distB="0" distL="0" distR="0" wp14:anchorId="33F11E8D" wp14:editId="442DCBDB">
                <wp:extent cx="962025" cy="186690"/>
                <wp:effectExtent l="0" t="0" r="0" b="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315" cy="195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bottom"/>
        </w:tcPr>
        <w:p w14:paraId="742223B4" w14:textId="77777777" w:rsidR="00A94F80" w:rsidRDefault="00940A21">
          <w:pPr>
            <w:pStyle w:val="Kopfzeile"/>
            <w:pBdr>
              <w:bottom w:val="none" w:sz="0" w:space="0" w:color="auto"/>
            </w:pBdr>
            <w:spacing w:after="120" w:line="240" w:lineRule="exac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Conventional Seeds/Planting Material Application</w:t>
          </w:r>
        </w:p>
      </w:tc>
      <w:tc>
        <w:tcPr>
          <w:tcW w:w="1276" w:type="dxa"/>
          <w:vAlign w:val="bottom"/>
        </w:tcPr>
        <w:p w14:paraId="5CC0B7B6" w14:textId="77777777" w:rsidR="00A94F80" w:rsidRDefault="00940A21">
          <w:pPr>
            <w:pStyle w:val="Kopfzeile"/>
            <w:pBdr>
              <w:bottom w:val="none" w:sz="0" w:space="0" w:color="auto"/>
            </w:pBdr>
            <w:spacing w:after="120" w:line="240" w:lineRule="exac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ORG-F1.7</w:t>
          </w:r>
        </w:p>
      </w:tc>
      <w:tc>
        <w:tcPr>
          <w:tcW w:w="682" w:type="dxa"/>
          <w:vAlign w:val="bottom"/>
        </w:tcPr>
        <w:p w14:paraId="68549CC1" w14:textId="77777777" w:rsidR="00A94F80" w:rsidRDefault="00940A21">
          <w:pPr>
            <w:pStyle w:val="Kopfzeile"/>
            <w:pBdr>
              <w:bottom w:val="none" w:sz="0" w:space="0" w:color="auto"/>
            </w:pBdr>
            <w:spacing w:after="120" w:line="240" w:lineRule="exact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730E059C" w14:textId="77777777" w:rsidR="00A94F80" w:rsidRDefault="00A94F80">
    <w:pPr>
      <w:pStyle w:val="Kopfzeile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367DF"/>
    <w:multiLevelType w:val="multilevel"/>
    <w:tmpl w:val="28D367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37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DB"/>
    <w:rsid w:val="00002DBE"/>
    <w:rsid w:val="00023A56"/>
    <w:rsid w:val="00035625"/>
    <w:rsid w:val="000660C3"/>
    <w:rsid w:val="000726D2"/>
    <w:rsid w:val="00076922"/>
    <w:rsid w:val="00085F2F"/>
    <w:rsid w:val="00097CB5"/>
    <w:rsid w:val="000B17C9"/>
    <w:rsid w:val="000C143D"/>
    <w:rsid w:val="000C38CE"/>
    <w:rsid w:val="000C7E91"/>
    <w:rsid w:val="000D25BF"/>
    <w:rsid w:val="000E7934"/>
    <w:rsid w:val="000F08DF"/>
    <w:rsid w:val="000F158F"/>
    <w:rsid w:val="001010B2"/>
    <w:rsid w:val="0010209E"/>
    <w:rsid w:val="0011382D"/>
    <w:rsid w:val="00120A12"/>
    <w:rsid w:val="001271EE"/>
    <w:rsid w:val="001278B5"/>
    <w:rsid w:val="00130A57"/>
    <w:rsid w:val="00140123"/>
    <w:rsid w:val="00145348"/>
    <w:rsid w:val="00154BCB"/>
    <w:rsid w:val="00173183"/>
    <w:rsid w:val="001809B7"/>
    <w:rsid w:val="00184DF4"/>
    <w:rsid w:val="001861DB"/>
    <w:rsid w:val="00197E1A"/>
    <w:rsid w:val="001A50DB"/>
    <w:rsid w:val="001A70EE"/>
    <w:rsid w:val="001C30D7"/>
    <w:rsid w:val="001C37A5"/>
    <w:rsid w:val="001C444A"/>
    <w:rsid w:val="001C6BAA"/>
    <w:rsid w:val="001D0127"/>
    <w:rsid w:val="00204F36"/>
    <w:rsid w:val="00205E7D"/>
    <w:rsid w:val="00236B85"/>
    <w:rsid w:val="00242F02"/>
    <w:rsid w:val="00243B54"/>
    <w:rsid w:val="00257639"/>
    <w:rsid w:val="00266482"/>
    <w:rsid w:val="00280EE5"/>
    <w:rsid w:val="00281E73"/>
    <w:rsid w:val="00285C0E"/>
    <w:rsid w:val="00292113"/>
    <w:rsid w:val="00292174"/>
    <w:rsid w:val="002A4454"/>
    <w:rsid w:val="002B2105"/>
    <w:rsid w:val="002C423F"/>
    <w:rsid w:val="002D22A4"/>
    <w:rsid w:val="00330390"/>
    <w:rsid w:val="0037215D"/>
    <w:rsid w:val="003733C6"/>
    <w:rsid w:val="003835D5"/>
    <w:rsid w:val="00384508"/>
    <w:rsid w:val="00392934"/>
    <w:rsid w:val="003955BC"/>
    <w:rsid w:val="003A0DD9"/>
    <w:rsid w:val="003B0394"/>
    <w:rsid w:val="003E4FA5"/>
    <w:rsid w:val="003E544B"/>
    <w:rsid w:val="004050FA"/>
    <w:rsid w:val="00420F9F"/>
    <w:rsid w:val="00434476"/>
    <w:rsid w:val="004365E0"/>
    <w:rsid w:val="0045216F"/>
    <w:rsid w:val="004601CE"/>
    <w:rsid w:val="00466AF4"/>
    <w:rsid w:val="004A0732"/>
    <w:rsid w:val="004A5B73"/>
    <w:rsid w:val="004B3467"/>
    <w:rsid w:val="004D31D3"/>
    <w:rsid w:val="004E386E"/>
    <w:rsid w:val="00511510"/>
    <w:rsid w:val="00512703"/>
    <w:rsid w:val="00523DE9"/>
    <w:rsid w:val="005264BD"/>
    <w:rsid w:val="00527E0E"/>
    <w:rsid w:val="00532D53"/>
    <w:rsid w:val="0053432E"/>
    <w:rsid w:val="00547185"/>
    <w:rsid w:val="00553845"/>
    <w:rsid w:val="005704BB"/>
    <w:rsid w:val="00581632"/>
    <w:rsid w:val="005C2E1A"/>
    <w:rsid w:val="005C757C"/>
    <w:rsid w:val="005D589D"/>
    <w:rsid w:val="005E1E95"/>
    <w:rsid w:val="005E3867"/>
    <w:rsid w:val="00606C5C"/>
    <w:rsid w:val="006156EE"/>
    <w:rsid w:val="006245A8"/>
    <w:rsid w:val="0064782A"/>
    <w:rsid w:val="006609B1"/>
    <w:rsid w:val="006617CE"/>
    <w:rsid w:val="00661B94"/>
    <w:rsid w:val="0066207B"/>
    <w:rsid w:val="006626F6"/>
    <w:rsid w:val="00663C77"/>
    <w:rsid w:val="00672D8D"/>
    <w:rsid w:val="00674C27"/>
    <w:rsid w:val="00680199"/>
    <w:rsid w:val="006947B4"/>
    <w:rsid w:val="006A61C2"/>
    <w:rsid w:val="006C42B7"/>
    <w:rsid w:val="006C4303"/>
    <w:rsid w:val="006D6B11"/>
    <w:rsid w:val="006F4B67"/>
    <w:rsid w:val="006F66D3"/>
    <w:rsid w:val="00710FAB"/>
    <w:rsid w:val="0071239D"/>
    <w:rsid w:val="007242E6"/>
    <w:rsid w:val="00727642"/>
    <w:rsid w:val="00731BF5"/>
    <w:rsid w:val="00740F0B"/>
    <w:rsid w:val="00763D8E"/>
    <w:rsid w:val="00780928"/>
    <w:rsid w:val="0078254F"/>
    <w:rsid w:val="007926CC"/>
    <w:rsid w:val="00793C1A"/>
    <w:rsid w:val="007A6C6B"/>
    <w:rsid w:val="007B08DA"/>
    <w:rsid w:val="007C6B89"/>
    <w:rsid w:val="007E49BD"/>
    <w:rsid w:val="007F52AD"/>
    <w:rsid w:val="007F5580"/>
    <w:rsid w:val="007F5ED1"/>
    <w:rsid w:val="007F67DB"/>
    <w:rsid w:val="008067F9"/>
    <w:rsid w:val="0081627B"/>
    <w:rsid w:val="00821869"/>
    <w:rsid w:val="0082397A"/>
    <w:rsid w:val="00830ED2"/>
    <w:rsid w:val="008332B2"/>
    <w:rsid w:val="00853920"/>
    <w:rsid w:val="008622F5"/>
    <w:rsid w:val="00886EFC"/>
    <w:rsid w:val="00893E6E"/>
    <w:rsid w:val="008F14AB"/>
    <w:rsid w:val="00900554"/>
    <w:rsid w:val="0090060F"/>
    <w:rsid w:val="0092210C"/>
    <w:rsid w:val="00926A2B"/>
    <w:rsid w:val="00930FB7"/>
    <w:rsid w:val="0093323C"/>
    <w:rsid w:val="00940A21"/>
    <w:rsid w:val="009446DC"/>
    <w:rsid w:val="009509C0"/>
    <w:rsid w:val="00954DBA"/>
    <w:rsid w:val="00962A42"/>
    <w:rsid w:val="009709BE"/>
    <w:rsid w:val="00977CC8"/>
    <w:rsid w:val="009809B7"/>
    <w:rsid w:val="00987E9C"/>
    <w:rsid w:val="00996125"/>
    <w:rsid w:val="009B0399"/>
    <w:rsid w:val="009C08F7"/>
    <w:rsid w:val="009D571C"/>
    <w:rsid w:val="009D6D3A"/>
    <w:rsid w:val="00A0759A"/>
    <w:rsid w:val="00A152CC"/>
    <w:rsid w:val="00A15FF3"/>
    <w:rsid w:val="00A23E29"/>
    <w:rsid w:val="00A363B4"/>
    <w:rsid w:val="00A43F1D"/>
    <w:rsid w:val="00A7374F"/>
    <w:rsid w:val="00A748F0"/>
    <w:rsid w:val="00A76B84"/>
    <w:rsid w:val="00A94F80"/>
    <w:rsid w:val="00AA16FE"/>
    <w:rsid w:val="00AB29F8"/>
    <w:rsid w:val="00AC633B"/>
    <w:rsid w:val="00AD246C"/>
    <w:rsid w:val="00AE3D80"/>
    <w:rsid w:val="00AE677F"/>
    <w:rsid w:val="00AF4BB1"/>
    <w:rsid w:val="00AF4FA8"/>
    <w:rsid w:val="00B15A8C"/>
    <w:rsid w:val="00B42C31"/>
    <w:rsid w:val="00B53B9B"/>
    <w:rsid w:val="00B566DC"/>
    <w:rsid w:val="00B567B9"/>
    <w:rsid w:val="00B656F8"/>
    <w:rsid w:val="00B922AC"/>
    <w:rsid w:val="00B93125"/>
    <w:rsid w:val="00B932DB"/>
    <w:rsid w:val="00B95B9A"/>
    <w:rsid w:val="00BA18B0"/>
    <w:rsid w:val="00BA2996"/>
    <w:rsid w:val="00BA7989"/>
    <w:rsid w:val="00BB42D3"/>
    <w:rsid w:val="00BC56B2"/>
    <w:rsid w:val="00BD2092"/>
    <w:rsid w:val="00BD71C9"/>
    <w:rsid w:val="00BD7E83"/>
    <w:rsid w:val="00BF7C8C"/>
    <w:rsid w:val="00BF7CC6"/>
    <w:rsid w:val="00C053D3"/>
    <w:rsid w:val="00C30935"/>
    <w:rsid w:val="00C40FE6"/>
    <w:rsid w:val="00C4341B"/>
    <w:rsid w:val="00C85E12"/>
    <w:rsid w:val="00CA0F6B"/>
    <w:rsid w:val="00CA6A7A"/>
    <w:rsid w:val="00CB06C0"/>
    <w:rsid w:val="00CB077A"/>
    <w:rsid w:val="00CD0FD5"/>
    <w:rsid w:val="00CE04AD"/>
    <w:rsid w:val="00CE2754"/>
    <w:rsid w:val="00D0039B"/>
    <w:rsid w:val="00D01EB8"/>
    <w:rsid w:val="00D07471"/>
    <w:rsid w:val="00D15EA1"/>
    <w:rsid w:val="00D27C3C"/>
    <w:rsid w:val="00D32338"/>
    <w:rsid w:val="00D54BAD"/>
    <w:rsid w:val="00D61CF9"/>
    <w:rsid w:val="00D646D4"/>
    <w:rsid w:val="00D64BFB"/>
    <w:rsid w:val="00D67584"/>
    <w:rsid w:val="00D83296"/>
    <w:rsid w:val="00D9737A"/>
    <w:rsid w:val="00DA6284"/>
    <w:rsid w:val="00DB0BB0"/>
    <w:rsid w:val="00DD795F"/>
    <w:rsid w:val="00DE02A6"/>
    <w:rsid w:val="00DE0FC1"/>
    <w:rsid w:val="00E427C0"/>
    <w:rsid w:val="00E71136"/>
    <w:rsid w:val="00E8584C"/>
    <w:rsid w:val="00ED7D06"/>
    <w:rsid w:val="00EE2F0B"/>
    <w:rsid w:val="00F20515"/>
    <w:rsid w:val="00F51ACB"/>
    <w:rsid w:val="00F55270"/>
    <w:rsid w:val="00F827BF"/>
    <w:rsid w:val="00F83205"/>
    <w:rsid w:val="00F967BD"/>
    <w:rsid w:val="00FA7F1A"/>
    <w:rsid w:val="00FB0E46"/>
    <w:rsid w:val="00FB69DB"/>
    <w:rsid w:val="00FC27DF"/>
    <w:rsid w:val="00FF1542"/>
    <w:rsid w:val="0FCF5995"/>
    <w:rsid w:val="73E0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C0362"/>
  <w15:docId w15:val="{18E94361-FA72-411E-A4D6-545B82A7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/>
      <w:outlineLvl w:val="2"/>
    </w:pPr>
    <w:rPr>
      <w:rFonts w:ascii="Arial" w:eastAsia="Arial" w:hAnsi="Arial"/>
      <w:b/>
      <w:bCs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SimSun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KopfzeileZchn">
    <w:name w:val="Kopfzeile Zchn"/>
    <w:link w:val="Kopfzeile"/>
    <w:uiPriority w:val="99"/>
    <w:qFormat/>
    <w:rPr>
      <w:sz w:val="18"/>
      <w:szCs w:val="18"/>
    </w:rPr>
  </w:style>
  <w:style w:type="character" w:customStyle="1" w:styleId="FuzeileZchn">
    <w:name w:val="Fußzeile Zchn"/>
    <w:link w:val="Fuzeile"/>
    <w:uiPriority w:val="99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sz w:val="18"/>
      <w:szCs w:val="18"/>
    </w:rPr>
  </w:style>
  <w:style w:type="character" w:customStyle="1" w:styleId="berschrift2Zchn">
    <w:name w:val="Überschrift 2 Zchn"/>
    <w:link w:val="berschrift2"/>
    <w:uiPriority w:val="9"/>
    <w:rPr>
      <w:rFonts w:ascii="Cambria" w:eastAsia="SimSun" w:hAnsi="Cambria" w:cs="Times New Roman"/>
      <w:b/>
      <w:bCs/>
      <w:sz w:val="32"/>
      <w:szCs w:val="32"/>
    </w:rPr>
  </w:style>
  <w:style w:type="character" w:customStyle="1" w:styleId="berschrift1Zchn">
    <w:name w:val="Überschrift 1 Zchn"/>
    <w:link w:val="berschrift1"/>
    <w:uiPriority w:val="9"/>
    <w:rPr>
      <w:b/>
      <w:bCs/>
      <w:kern w:val="44"/>
      <w:sz w:val="44"/>
      <w:szCs w:val="4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/>
      <w:b/>
      <w:bCs/>
      <w:kern w:val="2"/>
      <w:sz w:val="28"/>
      <w:szCs w:val="32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SimSun"/>
      <w:kern w:val="2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kern w:val="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A4454"/>
    <w:rPr>
      <w:kern w:val="2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la\AppData\Local\Temp\ORG-F-5.1%20Sampling%20Record%20&#37319;&#26679;&#35760;&#24405;%202018-01-1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695AE-486F-4B9F-BC80-0F8D81BB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ORG-F-5.1 Sampling Record 采样记录 2018-01-12</Template>
  <TotalTime>0</TotalTime>
  <Pages>3</Pages>
  <Words>532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Melapie</dc:creator>
  <cp:lastModifiedBy>Karin Hellige</cp:lastModifiedBy>
  <cp:revision>30</cp:revision>
  <cp:lastPrinted>2023-08-07T08:40:00Z</cp:lastPrinted>
  <dcterms:created xsi:type="dcterms:W3CDTF">2020-03-11T09:17:00Z</dcterms:created>
  <dcterms:modified xsi:type="dcterms:W3CDTF">2024-05-24T06:54:00Z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37C3F423186849B1AA0FC463EC672EAE</vt:lpwstr>
  </property>
</Properties>
</file>